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59" w:rsidRPr="00721EA4" w:rsidRDefault="00770059" w:rsidP="00770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70059" w:rsidRPr="00721EA4" w:rsidRDefault="00770059" w:rsidP="00770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t>«Детский сад № 22 «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Окоемовка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70059" w:rsidRPr="00721EA4" w:rsidRDefault="00770059" w:rsidP="00770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t>(МБДОУ «Детский сад № 22 «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Окоемовка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770059" w:rsidRPr="00721EA4" w:rsidRDefault="00770059" w:rsidP="007700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A4">
        <w:rPr>
          <w:rFonts w:ascii="Times New Roman" w:eastAsia="Calibri" w:hAnsi="Times New Roman" w:cs="Times New Roman"/>
          <w:b/>
          <w:bCs/>
          <w:sz w:val="24"/>
          <w:szCs w:val="24"/>
        </w:rPr>
        <w:t>Приказ</w:t>
      </w:r>
    </w:p>
    <w:p w:rsidR="00770059" w:rsidRPr="00721EA4" w:rsidRDefault="00770059" w:rsidP="0077005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4.03.20</w:t>
      </w:r>
      <w:r w:rsidRPr="00B7464D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№ 01-03/8</w:t>
      </w:r>
    </w:p>
    <w:p w:rsidR="00770059" w:rsidRPr="00721EA4" w:rsidRDefault="00770059" w:rsidP="00770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Окоемовка</w:t>
      </w:r>
      <w:proofErr w:type="spellEnd"/>
    </w:p>
    <w:p w:rsidR="00770059" w:rsidRPr="00721EA4" w:rsidRDefault="00770059" w:rsidP="00770059">
      <w:pPr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1EA4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проведении профилактических  дезинфекционных мероприятий </w:t>
      </w:r>
    </w:p>
    <w:p w:rsidR="00770059" w:rsidRPr="00EB2B73" w:rsidRDefault="00770059" w:rsidP="0077005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приказа МКУ УО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Усть-Алданского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улуса №01-02/98 от 04.03.2020, на основан приказа МОН РС (Я) 01-03/3 о 3.03.2020  письма Главного государственного санитарного врача по РС (Я) Игнатьевой М.Е. в целях реализации мер по недопущению распространения инфекции на территории РФ, предусмотренных постановлением Главного санитарного врача РФ от 31.01.2020 №3 «О проведении дополнительных санитарно-эпидемиологических (профилактических) мероприятий по недопущению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завоза и распространения  новой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инфекции, вызванной 2019-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nCov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70059" w:rsidRDefault="00770059" w:rsidP="0077005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1EA4">
        <w:rPr>
          <w:rFonts w:ascii="Times New Roman" w:eastAsia="Calibri" w:hAnsi="Times New Roman" w:cs="Times New Roman"/>
          <w:bCs/>
          <w:sz w:val="24"/>
          <w:szCs w:val="24"/>
        </w:rPr>
        <w:t>ПРИКАЗЫВАЮ:</w:t>
      </w:r>
    </w:p>
    <w:p w:rsidR="00770059" w:rsidRPr="00EB2B73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план мероприятий по профилактике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059" w:rsidRPr="00EB2B73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ОУ видеоролики, памятки, постеры о профилактике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059" w:rsidRPr="008C79F8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рабочей смены (не реже, чем через 6 часов) проводить проветривание и влажную уборку помещений с применением дезинфицирующих средств путем протирания ручек дверей, столов, спинок стульев (подлокотников кресел), раковин для мытья рук, туалетов.</w:t>
      </w:r>
    </w:p>
    <w:p w:rsidR="00770059" w:rsidRPr="008C79F8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допускать к работе персонал с проявлением острых респираторных инфекций (повышенная температура, кашель, насморк).</w:t>
      </w:r>
    </w:p>
    <w:p w:rsidR="00770059" w:rsidRPr="008C79F8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Обеспечить персонал запасом одноразовых масок (исходя из продолжительности рабочей смены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смены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масок не реже 1 раза в 3 часа), а также дезинфицирующими салфетками, кожными антисептиками для обработки рук, дезинфицирующими средствами.</w:t>
      </w:r>
    </w:p>
    <w:p w:rsidR="00770059" w:rsidRPr="006D1019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дезинфекции использовать средства: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хлорактивные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(натриевая соль дихлоризоциануровой кислоты в концентрации активного хлора в рабочем растворе не менее 0,06% , хлорамин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концентрации активного хлора в рабочем растворе не менее 3,0%).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Кислородактивные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(перекись водорода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концентраци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менее 3,0%), катионные поверхностно-активные вещества и четвертичные аммониевые соединения (в концентрации не менее 0,5%), третичные амины (в концентрации не менее 0,5%), полимерные производные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гуанидина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(в концентрации не менее 0,2 %), спирты (изопропиловый в концентрации не менее 70% по массе, этиловый спирт в концентрации не менее 75% по массе).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Содержание действующих веществ указано в инструкциях по применению. </w:t>
      </w:r>
    </w:p>
    <w:p w:rsidR="00770059" w:rsidRPr="00EB2B73" w:rsidRDefault="00770059" w:rsidP="0077005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2B73">
        <w:rPr>
          <w:rFonts w:ascii="Times New Roman" w:eastAsia="Calibri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770059" w:rsidRPr="00721EA4" w:rsidRDefault="00770059" w:rsidP="00770059">
      <w:pPr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lastRenderedPageBreak/>
        <w:t>Заведующий МБДОУ «Детский сад № 22 «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Кэнчээри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Окоемовка</w:t>
      </w:r>
      <w:proofErr w:type="spellEnd"/>
      <w:r w:rsidRPr="00721EA4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70059" w:rsidRPr="00721EA4" w:rsidRDefault="00770059" w:rsidP="00770059">
      <w:pPr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21EA4">
        <w:rPr>
          <w:rFonts w:ascii="Times New Roman" w:eastAsia="Calibri" w:hAnsi="Times New Roman" w:cs="Times New Roman"/>
          <w:sz w:val="24"/>
          <w:szCs w:val="24"/>
        </w:rPr>
        <w:t xml:space="preserve">_____________                 М.П. </w:t>
      </w:r>
      <w:proofErr w:type="spellStart"/>
      <w:r w:rsidRPr="00721EA4">
        <w:rPr>
          <w:rFonts w:ascii="Times New Roman" w:eastAsia="Calibri" w:hAnsi="Times New Roman" w:cs="Times New Roman"/>
          <w:sz w:val="24"/>
          <w:szCs w:val="24"/>
        </w:rPr>
        <w:t>Ховрова</w:t>
      </w:r>
      <w:proofErr w:type="spellEnd"/>
    </w:p>
    <w:p w:rsidR="00770059" w:rsidRPr="00721EA4" w:rsidRDefault="00770059" w:rsidP="00770059">
      <w:pPr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sz w:val="18"/>
          <w:szCs w:val="18"/>
        </w:rPr>
      </w:pPr>
      <w:r w:rsidRPr="00721EA4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770059" w:rsidRPr="00721EA4" w:rsidRDefault="00770059" w:rsidP="00770059">
      <w:pPr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Calibri" w:hAnsi="Times New Roman" w:cs="Times New Roman"/>
          <w:sz w:val="18"/>
          <w:szCs w:val="18"/>
        </w:rPr>
      </w:pPr>
    </w:p>
    <w:p w:rsidR="00770059" w:rsidRPr="00526035" w:rsidRDefault="00770059" w:rsidP="00770059">
      <w:pPr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eastAsia="Calibri" w:hAnsi="Times New Roman" w:cs="Times New Roman"/>
          <w:sz w:val="18"/>
          <w:szCs w:val="18"/>
        </w:rPr>
      </w:pPr>
    </w:p>
    <w:p w:rsidR="00770059" w:rsidRPr="00526035" w:rsidRDefault="00770059" w:rsidP="0077005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770059" w:rsidRDefault="00770059" w:rsidP="00770059"/>
    <w:p w:rsidR="005232B6" w:rsidRDefault="005232B6">
      <w:bookmarkStart w:id="0" w:name="_GoBack"/>
      <w:bookmarkEnd w:id="0"/>
    </w:p>
    <w:sectPr w:rsidR="0052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51B"/>
    <w:multiLevelType w:val="hybridMultilevel"/>
    <w:tmpl w:val="CC7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9"/>
    <w:rsid w:val="005232B6"/>
    <w:rsid w:val="007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2020-03-13T03:21:00Z</dcterms:created>
  <dcterms:modified xsi:type="dcterms:W3CDTF">2020-03-13T03:22:00Z</dcterms:modified>
</cp:coreProperties>
</file>